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XIII OGÓLNOPOLSKI KONKURS PERKUSYJNY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im. Bernarda Lewańskiego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16-19 marca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(czas trwania może być krótszy w zależności od liczby zakwalifikowanych uczestników do II etapu)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761d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8761d"/>
          <w:sz w:val="24"/>
          <w:szCs w:val="24"/>
          <w:u w:val="single"/>
          <w:shd w:fill="auto" w:val="clear"/>
          <w:vertAlign w:val="baseline"/>
          <w:rtl w:val="0"/>
        </w:rPr>
        <w:t xml:space="preserve">PROGRAM DLA KLAS I – VI SZKÓŁ MUZYCZNYCH I STOPNIA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ETAP I – </w:t>
      </w:r>
      <w:r w:rsidDel="00000000" w:rsidR="00000000" w:rsidRPr="00000000">
        <w:rPr>
          <w:sz w:val="24"/>
          <w:szCs w:val="24"/>
          <w:rtl w:val="0"/>
        </w:rPr>
        <w:t xml:space="preserve">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line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ETAP 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sz w:val="24"/>
          <w:szCs w:val="24"/>
          <w:rtl w:val="0"/>
        </w:rPr>
        <w:t xml:space="preserve">prezentacje programu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siedzibie ZSM w Toruniu.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761d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8761d"/>
          <w:sz w:val="24"/>
          <w:szCs w:val="24"/>
          <w:highlight w:val="white"/>
          <w:u w:val="single"/>
          <w:vertAlign w:val="baseline"/>
          <w:rtl w:val="0"/>
        </w:rPr>
        <w:t xml:space="preserve">GRUPA 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761d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8761d"/>
          <w:sz w:val="24"/>
          <w:szCs w:val="24"/>
          <w:u w:val="single"/>
          <w:shd w:fill="auto" w:val="clear"/>
          <w:vertAlign w:val="baseline"/>
          <w:rtl w:val="0"/>
        </w:rPr>
        <w:t xml:space="preserve">ETAP 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Werbel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 do wyboru jeden utwór: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Three for Thee – James L. Moore z Good n’ Easy Snare Drum Solos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lub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Summer Vacation – Murray Houllif.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Ksylofon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dowolny utwór z akompaniamentem fortepianu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Tom – tomy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Hop – Scotch – Murray Houllif z Contest Solos For The Young Timpanist.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8761d"/>
          <w:sz w:val="24"/>
          <w:szCs w:val="24"/>
          <w:u w:val="single"/>
          <w:shd w:fill="auto" w:val="clear"/>
          <w:vertAlign w:val="baseline"/>
          <w:rtl w:val="0"/>
        </w:rPr>
        <w:t xml:space="preserve">ETAP 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Werbel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do wyboru jeden utwór  z I etapu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Ksylofon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utwór z akompaniamentem fortepianu z I etapu.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761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8761d"/>
          <w:sz w:val="24"/>
          <w:szCs w:val="24"/>
          <w:highlight w:val="white"/>
          <w:u w:val="single"/>
          <w:vertAlign w:val="baseline"/>
          <w:rtl w:val="0"/>
        </w:rPr>
        <w:t xml:space="preserve">GRUPA II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8761d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761d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8761d"/>
          <w:sz w:val="24"/>
          <w:szCs w:val="24"/>
          <w:u w:val="single"/>
          <w:shd w:fill="auto" w:val="clear"/>
          <w:vertAlign w:val="baseline"/>
          <w:rtl w:val="0"/>
        </w:rPr>
        <w:t xml:space="preserve">ETAP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Werbel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-  do wyboru jeden utwór: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Tri – Stepper  James L. Moor z Solo Time for the Intermediate Snare Drummer  lub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Flams – Edward Freytag z Rudimental Cookbook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Ksylofon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utwór dowolny z akompaniamentem fortepianu. ( czas trwania do 5 minut)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Zestaw -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Variacoes nr 5 – z Studies for Multiple Percussion  by Ney Rosauro (grane bez powtórek) 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761d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8761d"/>
          <w:sz w:val="24"/>
          <w:szCs w:val="24"/>
          <w:u w:val="single"/>
          <w:shd w:fill="auto" w:val="clear"/>
          <w:vertAlign w:val="baseline"/>
          <w:rtl w:val="0"/>
        </w:rPr>
        <w:t xml:space="preserve">ETAP II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Werbel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do wyboru jeden z I etapu.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Ksylofon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utwór z akompaniamentem fortepianu z I etapu.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Kotły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do wyboru jeden utwór: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Cutting It,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Haydn – Seek   – z More Contest Solos for the Intermediate Timpanist – Murray Houllif.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761d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8761d"/>
          <w:sz w:val="24"/>
          <w:szCs w:val="24"/>
          <w:highlight w:val="white"/>
          <w:u w:val="single"/>
          <w:vertAlign w:val="baseline"/>
          <w:rtl w:val="0"/>
        </w:rPr>
        <w:t xml:space="preserve">GRUPA III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8761d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761d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8761d"/>
          <w:sz w:val="24"/>
          <w:szCs w:val="24"/>
          <w:u w:val="single"/>
          <w:shd w:fill="auto" w:val="clear"/>
          <w:vertAlign w:val="baseline"/>
          <w:rtl w:val="0"/>
        </w:rPr>
        <w:t xml:space="preserve">ETAP I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Werbel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 jeden utwór do wyboru: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Colonial Episode  - John Beck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lub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Hodge – Podge – J. S. Pratt.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Ksylofon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utwór dowolny z akompaniamentem fortepianu. (czas trwania do 5 minut)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Zestaw  -  Beat Box Two   z  22 Solos for Drum Set – Eckhard Kopetzki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8761d"/>
          <w:sz w:val="24"/>
          <w:szCs w:val="24"/>
          <w:u w:val="single"/>
          <w:shd w:fill="auto" w:val="clear"/>
          <w:vertAlign w:val="baseline"/>
          <w:rtl w:val="0"/>
        </w:rPr>
        <w:t xml:space="preserve">ETAP II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Wibrafon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- utwór dowolny grany techniką czteropałkową. (czas trwania do 4 minut)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lub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Marimba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Jeden utwór do wyboru: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Calechoxo,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Starlet Etude – z Eckhard Kopetzki  Marimba Joy Volume II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Kotły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  The Grand – Duchy John H. Beck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Ksylofon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utwór z akompaniamentem fortepianu z I etapu.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Werbel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  do wyboru jeden utwór  z I etapu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818e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5818e"/>
          <w:sz w:val="24"/>
          <w:szCs w:val="24"/>
          <w:u w:val="single"/>
          <w:shd w:fill="auto" w:val="clear"/>
          <w:vertAlign w:val="baseline"/>
          <w:rtl w:val="0"/>
        </w:rPr>
        <w:t xml:space="preserve">PROGRAM DLA KLAS VII-VIII SZKÓŁ MUZYCZNYCH I STOPNIA ORAZ I-VI SZKÓŁ MUZYCZNYCH II STOPNIA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ETAP I – </w:t>
      </w:r>
      <w:r w:rsidDel="00000000" w:rsidR="00000000" w:rsidRPr="00000000">
        <w:rPr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nline;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ETAP 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sz w:val="24"/>
          <w:szCs w:val="24"/>
          <w:rtl w:val="0"/>
        </w:rPr>
        <w:t xml:space="preserve">prezentacje programu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siedzibie ZSM w Toruniu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818e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5818e"/>
          <w:sz w:val="24"/>
          <w:szCs w:val="24"/>
          <w:highlight w:val="white"/>
          <w:u w:val="single"/>
          <w:vertAlign w:val="baseline"/>
          <w:rtl w:val="0"/>
        </w:rPr>
        <w:t xml:space="preserve">GRUPA IV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5818e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818e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5818e"/>
          <w:sz w:val="24"/>
          <w:szCs w:val="24"/>
          <w:u w:val="single"/>
          <w:shd w:fill="auto" w:val="clear"/>
          <w:vertAlign w:val="baseline"/>
          <w:rtl w:val="0"/>
        </w:rPr>
        <w:t xml:space="preserve">ETAP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Werbel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jeden utwór do wyboru –  Dexterity, Ruffing Up A Storm, Pass In Review, My Friend Norman – z  Modern Contest Solos for Snare Drum – John S. Pratt.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Marimba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jedna etiuda do wyboru  C – dur lub H – dur C. Musser.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Ksylofon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utwór dowolny z akompaniamentem fortepianu ( czas trwania do 6 minut).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5818e"/>
          <w:sz w:val="24"/>
          <w:szCs w:val="24"/>
          <w:u w:val="single"/>
          <w:shd w:fill="auto" w:val="clear"/>
          <w:vertAlign w:val="baseline"/>
          <w:rtl w:val="0"/>
        </w:rPr>
        <w:t xml:space="preserve">ETAP II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Wibrafon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jeden utwór do wyboru z – Mirror From Another – David Fridman (Mirror From Another, Vienna, Wind, Midnight Star, Looking Back, Trance).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Kotły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 Opening Toccata  - George Frock.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Werbel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Gaillarde – Siegfried Fink z Solobuch fur kleine Trommel.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Ksylofon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utwór z akompaniamentem z I etapu.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818e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5818e"/>
          <w:sz w:val="24"/>
          <w:szCs w:val="24"/>
          <w:highlight w:val="white"/>
          <w:u w:val="single"/>
          <w:vertAlign w:val="baseline"/>
          <w:rtl w:val="0"/>
        </w:rPr>
        <w:t xml:space="preserve">GRUPA </w:t>
      </w:r>
      <w:r w:rsidDel="00000000" w:rsidR="00000000" w:rsidRPr="00000000">
        <w:rPr>
          <w:b w:val="1"/>
          <w:color w:val="45818e"/>
          <w:sz w:val="24"/>
          <w:szCs w:val="24"/>
          <w:highlight w:val="white"/>
          <w:u w:val="single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5818e"/>
          <w:sz w:val="24"/>
          <w:szCs w:val="24"/>
          <w:highlight w:val="white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818e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5818e"/>
          <w:sz w:val="24"/>
          <w:szCs w:val="24"/>
          <w:u w:val="single"/>
          <w:shd w:fill="auto" w:val="clear"/>
          <w:vertAlign w:val="baseline"/>
          <w:rtl w:val="0"/>
        </w:rPr>
        <w:t xml:space="preserve">ETAP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Werbel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Jeden utwór do wyboru Ship – a – Hoey, Lloyd”s Little Diddler – William J. Schinstine z zbioru Adventures in Solo9 Drumming.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Marimba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dowolny utwór solo grany techniką czteropałkową, również część większej formy cyklicznej – czas trwania do </w:t>
      </w:r>
      <w:r w:rsidDel="00000000" w:rsidR="00000000" w:rsidRPr="00000000">
        <w:rPr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minut.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Multiperccusion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dowolny utwór, również część większej formy cyklicznej – czas trwania do 10 minut.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818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5818e"/>
          <w:sz w:val="24"/>
          <w:szCs w:val="24"/>
          <w:u w:val="single"/>
          <w:shd w:fill="auto" w:val="clear"/>
          <w:vertAlign w:val="baseline"/>
          <w:rtl w:val="0"/>
        </w:rPr>
        <w:t xml:space="preserve">ETAP 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5818e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Wibrafon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jeden utwór do wyboru Texas Hoedown – David Friedman, Canto Alpino – Saverio Tasca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Werbel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Arhus Etude nr.9 Bent Lyllof.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Kotły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jeden utwór do wyboru Saeta – Elliott</w:t>
        <w:tab/>
        <w:t xml:space="preserve">Carter, La Valse – Siegfried Fink. 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Ksylofon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utwór dowolny z akompaniamentem fortepianu, również część większej formy muzycznej.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/>
    </w:pPr>
    <w:r w:rsidDel="00000000" w:rsidR="00000000" w:rsidRPr="00000000">
      <w:rPr>
        <w:rtl w:val="0"/>
      </w:rPr>
      <w:t xml:space="preserve">załącznik nr 1</w:t>
    </w:r>
  </w:p>
  <w:p w:rsidR="00000000" w:rsidDel="00000000" w:rsidP="00000000" w:rsidRDefault="00000000" w:rsidRPr="00000000" w14:paraId="0000004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0"/>
      <w:overflowPunct w:val="0"/>
      <w:autoSpaceDE w:val="0"/>
      <w:autoSpaceDN w:val="0"/>
      <w:adjustRightInd w:val="0"/>
      <w:spacing w:after="160" w:line="254" w:lineRule="auto"/>
      <w:ind w:leftChars="-1" w:rightChars="0" w:firstLineChars="-1"/>
      <w:textDirection w:val="btLr"/>
      <w:textAlignment w:val="baseline"/>
      <w:outlineLvl w:val="0"/>
    </w:pPr>
    <w:rPr>
      <w:rFonts w:ascii="Calibri" w:hAnsi="Calibri"/>
      <w:w w:val="100"/>
      <w:position w:val="-1"/>
      <w:sz w:val="22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g?ówek">
    <w:name w:val="Nag?ówek"/>
    <w:basedOn w:val="Normalny"/>
    <w:next w:val="Tekstpodstawowy"/>
    <w:autoRedefine w:val="0"/>
    <w:hidden w:val="0"/>
    <w:qFormat w:val="0"/>
    <w:pPr>
      <w:keepNext w:val="1"/>
      <w:suppressAutoHyphens w:val="0"/>
      <w:overflowPunct w:val="0"/>
      <w:autoSpaceDE w:val="0"/>
      <w:autoSpaceDN w:val="0"/>
      <w:adjustRightInd w:val="0"/>
      <w:spacing w:after="120" w:before="240" w:line="254" w:lineRule="auto"/>
      <w:ind w:leftChars="-1" w:rightChars="0" w:firstLineChars="-1"/>
      <w:textDirection w:val="btLr"/>
      <w:textAlignment w:val="baseline"/>
      <w:outlineLvl w:val="0"/>
    </w:pPr>
    <w:rPr>
      <w:rFonts w:ascii="Arial" w:hAnsi="Arial"/>
      <w:w w:val="100"/>
      <w:position w:val="-1"/>
      <w:sz w:val="28"/>
      <w:effect w:val="none"/>
      <w:vertAlign w:val="baseline"/>
      <w:cs w:val="0"/>
      <w:em w:val="none"/>
      <w:lang w:bidi="ar-SA" w:eastAsia="pl-PL" w:val="pl-PL"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0"/>
      <w:overflowPunct w:val="0"/>
      <w:autoSpaceDE w:val="0"/>
      <w:autoSpaceDN w:val="0"/>
      <w:adjustRightInd w:val="0"/>
      <w:spacing w:after="120" w:line="254" w:lineRule="auto"/>
      <w:ind w:leftChars="-1" w:rightChars="0" w:firstLineChars="-1"/>
      <w:textDirection w:val="btLr"/>
      <w:textAlignment w:val="baseline"/>
      <w:outlineLvl w:val="0"/>
    </w:pPr>
    <w:rPr>
      <w:rFonts w:ascii="Calibri" w:hAnsi="Calibri"/>
      <w:w w:val="100"/>
      <w:position w:val="-1"/>
      <w:sz w:val="22"/>
      <w:effect w:val="none"/>
      <w:vertAlign w:val="baseline"/>
      <w:cs w:val="0"/>
      <w:em w:val="none"/>
      <w:lang w:bidi="ar-SA" w:eastAsia="pl-PL" w:val="pl-PL"/>
    </w:rPr>
  </w:style>
  <w:style w:type="paragraph" w:styleId="Lista">
    <w:name w:val="Lista"/>
    <w:basedOn w:val="Tekstpodstawowy"/>
    <w:next w:val="Lista"/>
    <w:autoRedefine w:val="0"/>
    <w:hidden w:val="0"/>
    <w:qFormat w:val="0"/>
    <w:pPr>
      <w:suppressAutoHyphens w:val="0"/>
      <w:overflowPunct w:val="0"/>
      <w:autoSpaceDE w:val="0"/>
      <w:autoSpaceDN w:val="0"/>
      <w:adjustRightInd w:val="0"/>
      <w:spacing w:after="120" w:line="254" w:lineRule="auto"/>
      <w:ind w:leftChars="-1" w:rightChars="0" w:firstLineChars="-1"/>
      <w:textDirection w:val="btLr"/>
      <w:textAlignment w:val="baseline"/>
      <w:outlineLvl w:val="0"/>
    </w:pPr>
    <w:rPr>
      <w:rFonts w:ascii="Calibri" w:hAnsi="Calibri"/>
      <w:w w:val="100"/>
      <w:position w:val="-1"/>
      <w:sz w:val="22"/>
      <w:effect w:val="none"/>
      <w:vertAlign w:val="baseline"/>
      <w:cs w:val="0"/>
      <w:em w:val="none"/>
      <w:lang w:bidi="ar-SA" w:eastAsia="pl-PL" w:val="pl-PL"/>
    </w:rPr>
  </w:style>
  <w:style w:type="paragraph" w:styleId="Podpis">
    <w:name w:val="Podpis"/>
    <w:basedOn w:val="Normalny"/>
    <w:next w:val="Podpis"/>
    <w:autoRedefine w:val="0"/>
    <w:hidden w:val="0"/>
    <w:qFormat w:val="0"/>
    <w:pPr>
      <w:suppressLineNumbers w:val="1"/>
      <w:suppressAutoHyphens w:val="0"/>
      <w:overflowPunct w:val="0"/>
      <w:autoSpaceDE w:val="0"/>
      <w:autoSpaceDN w:val="0"/>
      <w:adjustRightInd w:val="0"/>
      <w:spacing w:after="120" w:before="120" w:line="254" w:lineRule="auto"/>
      <w:ind w:leftChars="-1" w:rightChars="0" w:firstLineChars="-1"/>
      <w:textDirection w:val="btLr"/>
      <w:textAlignment w:val="baseline"/>
      <w:outlineLvl w:val="0"/>
    </w:pPr>
    <w:rPr>
      <w:rFonts w:ascii="Calibri" w:hAnsi="Calibri"/>
      <w:i w:val="1"/>
      <w:w w:val="100"/>
      <w:position w:val="-1"/>
      <w:sz w:val="24"/>
      <w:effect w:val="none"/>
      <w:vertAlign w:val="baseline"/>
      <w:cs w:val="0"/>
      <w:em w:val="none"/>
      <w:lang w:bidi="ar-SA" w:eastAsia="pl-PL" w:val="pl-PL"/>
    </w:rPr>
  </w:style>
  <w:style w:type="paragraph" w:styleId="Indeks">
    <w:name w:val="Indeks"/>
    <w:basedOn w:val="Normalny"/>
    <w:next w:val="Indeks"/>
    <w:autoRedefine w:val="0"/>
    <w:hidden w:val="0"/>
    <w:qFormat w:val="0"/>
    <w:pPr>
      <w:suppressLineNumbers w:val="1"/>
      <w:suppressAutoHyphens w:val="0"/>
      <w:overflowPunct w:val="0"/>
      <w:autoSpaceDE w:val="0"/>
      <w:autoSpaceDN w:val="0"/>
      <w:adjustRightInd w:val="0"/>
      <w:spacing w:after="160" w:line="254" w:lineRule="auto"/>
      <w:ind w:leftChars="-1" w:rightChars="0" w:firstLineChars="-1"/>
      <w:textDirection w:val="btLr"/>
      <w:textAlignment w:val="baseline"/>
      <w:outlineLvl w:val="0"/>
    </w:pPr>
    <w:rPr>
      <w:rFonts w:ascii="Calibri" w:hAnsi="Calibri"/>
      <w:w w:val="100"/>
      <w:position w:val="-1"/>
      <w:sz w:val="22"/>
      <w:effect w:val="none"/>
      <w:vertAlign w:val="baseline"/>
      <w:cs w:val="0"/>
      <w:em w:val="none"/>
      <w:lang w:bidi="ar-SA" w:eastAsia="pl-PL"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fRPEY+pvwz1oUvZVZYMDsJDlnQ==">AMUW2mWS700uDbUo10HTKBL7SI24IVV1bFCWQ01y7eDZingX47nGuAxOVfNF2EqXYYbzA2A8ByiETIQq04nO0if36QPjfWIsWXBYvRIS8iPAR3eFX0fRz7g=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2021-05-31T14:39:00Z</dcterms:created>
  <dc:creator>MM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16.0000</vt:lp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