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1" w:rsidRDefault="00E723D1"/>
    <w:p w:rsidR="00635794" w:rsidRPr="00635794" w:rsidRDefault="00635794" w:rsidP="00635794">
      <w:pPr>
        <w:jc w:val="center"/>
        <w:rPr>
          <w:rFonts w:ascii="Cambria" w:hAnsi="Cambria"/>
          <w:sz w:val="28"/>
          <w:szCs w:val="28"/>
        </w:rPr>
      </w:pPr>
      <w:r w:rsidRPr="00635794">
        <w:rPr>
          <w:rFonts w:ascii="Cambria" w:hAnsi="Cambria"/>
          <w:sz w:val="28"/>
          <w:szCs w:val="28"/>
        </w:rPr>
        <w:t xml:space="preserve">Zespół Szkół Muzycznych im. Karola Szymanowskiego w Toruniu </w:t>
      </w:r>
    </w:p>
    <w:p w:rsidR="00635794" w:rsidRPr="00635794" w:rsidRDefault="00635794" w:rsidP="00635794">
      <w:pPr>
        <w:jc w:val="center"/>
        <w:rPr>
          <w:rFonts w:ascii="Cambria" w:hAnsi="Cambria"/>
          <w:sz w:val="28"/>
          <w:szCs w:val="28"/>
        </w:rPr>
      </w:pPr>
      <w:r w:rsidRPr="00635794">
        <w:rPr>
          <w:rFonts w:ascii="Cambria" w:hAnsi="Cambria"/>
          <w:sz w:val="28"/>
          <w:szCs w:val="28"/>
        </w:rPr>
        <w:t>oraz</w:t>
      </w:r>
    </w:p>
    <w:p w:rsidR="00635794" w:rsidRDefault="00635794" w:rsidP="00635794">
      <w:pPr>
        <w:jc w:val="center"/>
        <w:rPr>
          <w:rFonts w:ascii="Cambria" w:hAnsi="Cambria"/>
          <w:sz w:val="28"/>
          <w:szCs w:val="28"/>
        </w:rPr>
      </w:pPr>
      <w:r w:rsidRPr="00635794">
        <w:rPr>
          <w:rFonts w:ascii="Cambria" w:hAnsi="Cambria"/>
          <w:sz w:val="28"/>
          <w:szCs w:val="28"/>
        </w:rPr>
        <w:t xml:space="preserve"> Centrum Edukacji Artystycznej</w:t>
      </w:r>
    </w:p>
    <w:p w:rsidR="00635794" w:rsidRDefault="00635794" w:rsidP="00635794">
      <w:pPr>
        <w:jc w:val="center"/>
        <w:rPr>
          <w:rFonts w:ascii="Cambria" w:hAnsi="Cambria"/>
          <w:sz w:val="28"/>
          <w:szCs w:val="28"/>
        </w:rPr>
      </w:pPr>
    </w:p>
    <w:p w:rsidR="00635794" w:rsidRDefault="00635794" w:rsidP="0063579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zapraszają nauczycieli</w:t>
      </w:r>
      <w:r w:rsidR="00C501D3">
        <w:rPr>
          <w:rFonts w:ascii="Cambria" w:hAnsi="Cambria"/>
          <w:sz w:val="28"/>
          <w:szCs w:val="28"/>
        </w:rPr>
        <w:t xml:space="preserve"> klasy perkusji</w:t>
      </w:r>
    </w:p>
    <w:p w:rsidR="004B63AC" w:rsidRDefault="00635794" w:rsidP="0063579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szkół muzycznych I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II stopnia</w:t>
      </w:r>
      <w:r w:rsidR="00C501D3">
        <w:rPr>
          <w:rFonts w:ascii="Cambria" w:hAnsi="Cambria"/>
          <w:sz w:val="28"/>
          <w:szCs w:val="28"/>
        </w:rPr>
        <w:t xml:space="preserve"> regionu kujawsko </w:t>
      </w:r>
      <w:r w:rsidR="004B63AC">
        <w:rPr>
          <w:rFonts w:ascii="Cambria" w:hAnsi="Cambria"/>
          <w:sz w:val="28"/>
          <w:szCs w:val="28"/>
        </w:rPr>
        <w:t>–</w:t>
      </w:r>
      <w:r w:rsidR="00C501D3">
        <w:rPr>
          <w:rFonts w:ascii="Cambria" w:hAnsi="Cambria"/>
          <w:sz w:val="28"/>
          <w:szCs w:val="28"/>
        </w:rPr>
        <w:t>pomorskiego</w:t>
      </w:r>
      <w:r w:rsidR="004B63AC">
        <w:rPr>
          <w:rFonts w:ascii="Cambria" w:hAnsi="Cambria"/>
          <w:sz w:val="28"/>
          <w:szCs w:val="28"/>
        </w:rPr>
        <w:t xml:space="preserve"> </w:t>
      </w:r>
    </w:p>
    <w:p w:rsidR="00635794" w:rsidRDefault="004B63AC" w:rsidP="0063579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warsztaty</w:t>
      </w:r>
      <w:r w:rsidR="00491B27">
        <w:rPr>
          <w:rFonts w:ascii="Cambria" w:hAnsi="Cambria"/>
          <w:sz w:val="28"/>
          <w:szCs w:val="28"/>
        </w:rPr>
        <w:t xml:space="preserve"> pt.:</w:t>
      </w:r>
    </w:p>
    <w:p w:rsidR="00C501D3" w:rsidRDefault="00C501D3" w:rsidP="00C501D3">
      <w:pPr>
        <w:spacing w:after="200" w:line="276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C501D3">
        <w:rPr>
          <w:rFonts w:ascii="Cambria" w:eastAsia="Times New Roman" w:hAnsi="Cambria" w:cs="Times New Roman"/>
          <w:b/>
          <w:i/>
          <w:sz w:val="32"/>
          <w:szCs w:val="32"/>
        </w:rPr>
        <w:t>„Metody nauczania gry na perkus</w:t>
      </w:r>
      <w:r>
        <w:rPr>
          <w:rFonts w:ascii="Cambria" w:eastAsia="Times New Roman" w:hAnsi="Cambria" w:cs="Times New Roman"/>
          <w:b/>
          <w:i/>
          <w:sz w:val="32"/>
          <w:szCs w:val="32"/>
        </w:rPr>
        <w:t>ji, rozwój techniki wykonawczej. Realizacja zaleceń po przesłuchaniach CEA w kontekście przygotowań do konkursów perkusyjnych”</w:t>
      </w:r>
    </w:p>
    <w:p w:rsidR="00C501D3" w:rsidRDefault="004B63AC" w:rsidP="00C501D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>
        <w:rPr>
          <w:rFonts w:ascii="Cambria" w:eastAsia="Times New Roman" w:hAnsi="Cambria" w:cs="Times New Roman"/>
          <w:sz w:val="32"/>
          <w:szCs w:val="32"/>
        </w:rPr>
        <w:t>Zajęcia</w:t>
      </w:r>
      <w:r w:rsidR="00C501D3">
        <w:rPr>
          <w:rFonts w:ascii="Cambria" w:eastAsia="Times New Roman" w:hAnsi="Cambria" w:cs="Times New Roman"/>
          <w:sz w:val="32"/>
          <w:szCs w:val="32"/>
        </w:rPr>
        <w:t xml:space="preserve"> poprowadzi </w:t>
      </w:r>
      <w:r w:rsidR="00C501D3" w:rsidRPr="00C501D3">
        <w:rPr>
          <w:rFonts w:ascii="Cambria" w:eastAsia="Times New Roman" w:hAnsi="Cambria" w:cs="Times New Roman"/>
          <w:b/>
          <w:sz w:val="32"/>
          <w:szCs w:val="32"/>
        </w:rPr>
        <w:t>prof. dr hab. Krzysztof Przybyłowicz</w:t>
      </w:r>
    </w:p>
    <w:p w:rsidR="00C501D3" w:rsidRDefault="00C501D3" w:rsidP="00C501D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076C81" w:rsidRDefault="00076C81" w:rsidP="00FF1F5F">
      <w:pPr>
        <w:spacing w:after="12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076C81">
        <w:rPr>
          <w:rFonts w:ascii="Cambria" w:eastAsia="Times New Roman" w:hAnsi="Cambria" w:cs="Times New Roman"/>
          <w:sz w:val="28"/>
          <w:szCs w:val="28"/>
        </w:rPr>
        <w:t>Warsztaty odbędą</w:t>
      </w:r>
      <w:r w:rsidR="00C501D3" w:rsidRPr="00076C81">
        <w:rPr>
          <w:rFonts w:ascii="Cambria" w:eastAsia="Times New Roman" w:hAnsi="Cambria" w:cs="Times New Roman"/>
          <w:sz w:val="28"/>
          <w:szCs w:val="28"/>
        </w:rPr>
        <w:t xml:space="preserve"> się </w:t>
      </w:r>
      <w:r w:rsidR="00C501D3" w:rsidRPr="00076C81">
        <w:rPr>
          <w:rFonts w:ascii="Cambria" w:eastAsia="Times New Roman" w:hAnsi="Cambria" w:cs="Times New Roman"/>
          <w:b/>
          <w:sz w:val="28"/>
          <w:szCs w:val="28"/>
        </w:rPr>
        <w:t>18 lutego 2019 r.</w:t>
      </w:r>
      <w:r w:rsidR="00C501D3" w:rsidRPr="00076C81">
        <w:rPr>
          <w:rFonts w:ascii="Cambria" w:eastAsia="Times New Roman" w:hAnsi="Cambria" w:cs="Times New Roman"/>
          <w:sz w:val="28"/>
          <w:szCs w:val="28"/>
        </w:rPr>
        <w:t xml:space="preserve"> w Sali Koncertowej </w:t>
      </w:r>
    </w:p>
    <w:p w:rsidR="00FF1F5F" w:rsidRDefault="00C501D3" w:rsidP="00FF1F5F">
      <w:pPr>
        <w:spacing w:after="12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076C81">
        <w:rPr>
          <w:rFonts w:ascii="Cambria" w:eastAsia="Times New Roman" w:hAnsi="Cambria" w:cs="Times New Roman"/>
          <w:sz w:val="28"/>
          <w:szCs w:val="28"/>
        </w:rPr>
        <w:t>Zespołu Szkół Muzycznych</w:t>
      </w:r>
      <w:r w:rsidR="00076C81" w:rsidRPr="00076C81">
        <w:rPr>
          <w:rFonts w:ascii="Cambria" w:eastAsia="Times New Roman" w:hAnsi="Cambria" w:cs="Times New Roman"/>
          <w:sz w:val="28"/>
          <w:szCs w:val="28"/>
        </w:rPr>
        <w:t xml:space="preserve"> im. K. Szymanowskiego w Toruniu</w:t>
      </w:r>
    </w:p>
    <w:p w:rsidR="00076C81" w:rsidRDefault="00076C81" w:rsidP="00FF1F5F">
      <w:pPr>
        <w:spacing w:after="12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076C81">
        <w:rPr>
          <w:rFonts w:ascii="Cambria" w:eastAsia="Times New Roman" w:hAnsi="Cambria" w:cs="Times New Roman"/>
          <w:sz w:val="28"/>
          <w:szCs w:val="28"/>
        </w:rPr>
        <w:t xml:space="preserve"> ul. Szosa Chełmińska 224/226. </w:t>
      </w:r>
    </w:p>
    <w:p w:rsidR="00FF1F5F" w:rsidRPr="00076C81" w:rsidRDefault="00FF1F5F" w:rsidP="00FF1F5F">
      <w:pPr>
        <w:spacing w:after="12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076C81" w:rsidRPr="00076C81" w:rsidRDefault="00076C81" w:rsidP="004B63AC">
      <w:pPr>
        <w:spacing w:after="200" w:line="276" w:lineRule="auto"/>
        <w:rPr>
          <w:rFonts w:ascii="Cambria" w:eastAsia="Times New Roman" w:hAnsi="Cambria" w:cs="Times New Roman"/>
          <w:sz w:val="28"/>
          <w:szCs w:val="28"/>
        </w:rPr>
      </w:pPr>
      <w:r w:rsidRPr="00076C81">
        <w:rPr>
          <w:rFonts w:ascii="Cambria" w:eastAsia="Times New Roman" w:hAnsi="Cambria" w:cs="Times New Roman"/>
          <w:sz w:val="28"/>
          <w:szCs w:val="28"/>
        </w:rPr>
        <w:t>Harmonogram:</w:t>
      </w:r>
    </w:p>
    <w:p w:rsidR="00076C81" w:rsidRPr="00076C81" w:rsidRDefault="00076C81" w:rsidP="00076C81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 xml:space="preserve">11.00 – wykład nt.: </w:t>
      </w:r>
      <w:r w:rsidRPr="00076C81">
        <w:rPr>
          <w:rFonts w:ascii="Cambria" w:eastAsia="Times New Roman" w:hAnsi="Cambria" w:cs="Times New Roman"/>
          <w:i/>
          <w:sz w:val="24"/>
          <w:szCs w:val="24"/>
        </w:rPr>
        <w:t>„Podnoszenie kreatywności uczniów”</w:t>
      </w:r>
    </w:p>
    <w:p w:rsidR="00076C81" w:rsidRPr="00076C81" w:rsidRDefault="00076C81" w:rsidP="00076C81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 xml:space="preserve">12.15 – wykład nt.: </w:t>
      </w:r>
      <w:r w:rsidRPr="00076C81">
        <w:rPr>
          <w:rFonts w:ascii="Cambria" w:eastAsia="Times New Roman" w:hAnsi="Cambria" w:cs="Times New Roman"/>
          <w:i/>
          <w:sz w:val="24"/>
          <w:szCs w:val="24"/>
        </w:rPr>
        <w:t xml:space="preserve">„ Wpływ </w:t>
      </w:r>
      <w:proofErr w:type="spellStart"/>
      <w:r w:rsidRPr="00076C81">
        <w:rPr>
          <w:rFonts w:ascii="Cambria" w:eastAsia="Times New Roman" w:hAnsi="Cambria" w:cs="Times New Roman"/>
          <w:i/>
          <w:sz w:val="24"/>
          <w:szCs w:val="24"/>
        </w:rPr>
        <w:t>diddli</w:t>
      </w:r>
      <w:proofErr w:type="spellEnd"/>
      <w:r w:rsidRPr="00076C81">
        <w:rPr>
          <w:rFonts w:ascii="Cambria" w:eastAsia="Times New Roman" w:hAnsi="Cambria" w:cs="Times New Roman"/>
          <w:i/>
          <w:sz w:val="24"/>
          <w:szCs w:val="24"/>
        </w:rPr>
        <w:t xml:space="preserve"> na rozwój techniczny”</w:t>
      </w:r>
    </w:p>
    <w:p w:rsidR="00076C81" w:rsidRPr="00076C81" w:rsidRDefault="00076C81" w:rsidP="00076C81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>13.15 – przerwa</w:t>
      </w:r>
    </w:p>
    <w:p w:rsidR="00076C81" w:rsidRPr="00076C81" w:rsidRDefault="00076C81" w:rsidP="00076C81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>13.45 – wykład nt.: „</w:t>
      </w:r>
      <w:r w:rsidRPr="00076C81">
        <w:rPr>
          <w:rFonts w:ascii="Cambria" w:eastAsia="Times New Roman" w:hAnsi="Cambria" w:cs="Times New Roman"/>
          <w:i/>
          <w:sz w:val="24"/>
          <w:szCs w:val="24"/>
        </w:rPr>
        <w:t>Praca nad poprawnością rytmiczną”</w:t>
      </w:r>
    </w:p>
    <w:p w:rsidR="00076C81" w:rsidRPr="00076C81" w:rsidRDefault="00076C81" w:rsidP="00076C81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 xml:space="preserve">15.00 – wykład nt.: </w:t>
      </w:r>
      <w:r w:rsidRPr="00076C81">
        <w:rPr>
          <w:rFonts w:ascii="Cambria" w:eastAsia="Times New Roman" w:hAnsi="Cambria" w:cs="Times New Roman"/>
          <w:i/>
          <w:sz w:val="24"/>
          <w:szCs w:val="24"/>
        </w:rPr>
        <w:t>„ Słuchanie analityczne”</w:t>
      </w:r>
    </w:p>
    <w:p w:rsidR="004B63AC" w:rsidRDefault="00076C81" w:rsidP="00076C81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r w:rsidRPr="00076C81">
        <w:rPr>
          <w:rFonts w:ascii="Cambria" w:eastAsia="Times New Roman" w:hAnsi="Cambria" w:cs="Times New Roman"/>
          <w:sz w:val="24"/>
          <w:szCs w:val="24"/>
        </w:rPr>
        <w:t>16.30 – dyskusja, podsumowanie,</w:t>
      </w:r>
    </w:p>
    <w:p w:rsidR="00076C81" w:rsidRPr="00076C81" w:rsidRDefault="004B63AC" w:rsidP="00076C81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17.00 - </w:t>
      </w:r>
      <w:r w:rsidR="00076C81" w:rsidRPr="00076C81">
        <w:rPr>
          <w:rFonts w:ascii="Cambria" w:eastAsia="Times New Roman" w:hAnsi="Cambria" w:cs="Times New Roman"/>
          <w:sz w:val="24"/>
          <w:szCs w:val="24"/>
        </w:rPr>
        <w:t xml:space="preserve"> zakończenie</w:t>
      </w:r>
    </w:p>
    <w:p w:rsidR="00076C81" w:rsidRDefault="00076C81" w:rsidP="00076C81">
      <w:pPr>
        <w:spacing w:after="200" w:line="276" w:lineRule="auto"/>
        <w:rPr>
          <w:rFonts w:ascii="Cambria" w:eastAsia="Times New Roman" w:hAnsi="Cambria" w:cs="Times New Roman"/>
          <w:sz w:val="32"/>
          <w:szCs w:val="32"/>
        </w:rPr>
      </w:pPr>
    </w:p>
    <w:p w:rsidR="004B63AC" w:rsidRPr="00076C81" w:rsidRDefault="004B63AC" w:rsidP="00076C81">
      <w:pPr>
        <w:spacing w:after="200" w:line="276" w:lineRule="auto"/>
        <w:rPr>
          <w:rFonts w:ascii="Cambria" w:eastAsia="Times New Roman" w:hAnsi="Cambria" w:cs="Times New Roman"/>
          <w:sz w:val="32"/>
          <w:szCs w:val="32"/>
        </w:rPr>
      </w:pPr>
      <w:bookmarkStart w:id="0" w:name="_GoBack"/>
      <w:bookmarkEnd w:id="0"/>
    </w:p>
    <w:p w:rsidR="004B63AC" w:rsidRDefault="00FF1F5F" w:rsidP="00C501D3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Zgłoszenia </w:t>
      </w:r>
      <w:r w:rsidR="004B63AC">
        <w:rPr>
          <w:rFonts w:ascii="Cambria" w:eastAsia="Times New Roman" w:hAnsi="Cambria" w:cs="Times New Roman"/>
          <w:sz w:val="28"/>
          <w:szCs w:val="28"/>
        </w:rPr>
        <w:t>wyłącznie na formularzu CEA (załącznik nr 2)</w:t>
      </w:r>
      <w:r>
        <w:rPr>
          <w:rFonts w:ascii="Cambria" w:eastAsia="Times New Roman" w:hAnsi="Cambria" w:cs="Times New Roman"/>
          <w:sz w:val="28"/>
          <w:szCs w:val="28"/>
        </w:rPr>
        <w:t xml:space="preserve"> nauczycieli chętnych do udziału w warsztatach przyjmujemy do 13 lutego</w:t>
      </w:r>
      <w:r w:rsidR="00491B27">
        <w:rPr>
          <w:rFonts w:ascii="Cambria" w:eastAsia="Times New Roman" w:hAnsi="Cambria" w:cs="Times New Roman"/>
          <w:sz w:val="28"/>
          <w:szCs w:val="28"/>
        </w:rPr>
        <w:t>.</w:t>
      </w:r>
    </w:p>
    <w:p w:rsidR="00491B27" w:rsidRPr="00FF1F5F" w:rsidRDefault="00491B27" w:rsidP="00C501D3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Serdecznie zapraszamy!</w:t>
      </w:r>
    </w:p>
    <w:sectPr w:rsidR="00491B27" w:rsidRPr="00FF1F5F" w:rsidSect="004B63A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BA" w:rsidRDefault="00E732BA" w:rsidP="00E54FA0">
      <w:pPr>
        <w:spacing w:after="0" w:line="240" w:lineRule="auto"/>
      </w:pPr>
      <w:r>
        <w:separator/>
      </w:r>
    </w:p>
  </w:endnote>
  <w:endnote w:type="continuationSeparator" w:id="0">
    <w:p w:rsidR="00E732BA" w:rsidRDefault="00E732BA" w:rsidP="00E5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BA" w:rsidRDefault="00E732BA" w:rsidP="00E54FA0">
      <w:pPr>
        <w:spacing w:after="0" w:line="240" w:lineRule="auto"/>
      </w:pPr>
      <w:r>
        <w:separator/>
      </w:r>
    </w:p>
  </w:footnote>
  <w:footnote w:type="continuationSeparator" w:id="0">
    <w:p w:rsidR="00E732BA" w:rsidRDefault="00E732BA" w:rsidP="00E5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0" w:rsidRDefault="004B63AC" w:rsidP="00E54FA0">
    <w:pPr>
      <w:pStyle w:val="Nagwek"/>
      <w:jc w:val="center"/>
      <w:rPr>
        <w:color w:val="5B9BD5" w:themeColor="accent1"/>
      </w:rPr>
    </w:pPr>
    <w:r>
      <w:rPr>
        <w:color w:val="5B9BD5" w:themeColor="accen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0"/>
    <w:rsid w:val="00076C81"/>
    <w:rsid w:val="00491B27"/>
    <w:rsid w:val="004B63AC"/>
    <w:rsid w:val="004F29C9"/>
    <w:rsid w:val="00635794"/>
    <w:rsid w:val="00C501D3"/>
    <w:rsid w:val="00E54FA0"/>
    <w:rsid w:val="00E723D1"/>
    <w:rsid w:val="00E732B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A0"/>
  </w:style>
  <w:style w:type="paragraph" w:styleId="Stopka">
    <w:name w:val="footer"/>
    <w:basedOn w:val="Normalny"/>
    <w:link w:val="StopkaZnak"/>
    <w:uiPriority w:val="99"/>
    <w:unhideWhenUsed/>
    <w:rsid w:val="00E5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A0"/>
  </w:style>
  <w:style w:type="paragraph" w:styleId="Stopka">
    <w:name w:val="footer"/>
    <w:basedOn w:val="Normalny"/>
    <w:link w:val="StopkaZnak"/>
    <w:uiPriority w:val="99"/>
    <w:unhideWhenUsed/>
    <w:rsid w:val="00E5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CA27-3765-44EF-8D78-401B305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Justyna Sawicka</cp:lastModifiedBy>
  <cp:revision>2</cp:revision>
  <dcterms:created xsi:type="dcterms:W3CDTF">2019-01-23T12:55:00Z</dcterms:created>
  <dcterms:modified xsi:type="dcterms:W3CDTF">2019-01-23T12:55:00Z</dcterms:modified>
</cp:coreProperties>
</file>